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C29" w:rsidRDefault="00711C29" w:rsidP="00731D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11C29" w:rsidRDefault="00711C29" w:rsidP="00731D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11C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drawing>
          <wp:inline distT="0" distB="0" distL="0" distR="0" wp14:anchorId="44707CEF" wp14:editId="2A75BCE2">
            <wp:extent cx="4346689" cy="2130950"/>
            <wp:effectExtent l="0" t="0" r="0" b="317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0591" cy="21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29" w:rsidRDefault="00711C29" w:rsidP="00731D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01CEB" w:rsidRPr="00711C29" w:rsidRDefault="00E62F87" w:rsidP="00711C2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711C2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27</w:t>
      </w:r>
      <w:r w:rsidR="00711C2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января - </w:t>
      </w:r>
      <w:r w:rsidR="00001CEB" w:rsidRPr="00711C2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День профилактики гриппа и острых респираторных инфекций</w:t>
      </w:r>
    </w:p>
    <w:p w:rsidR="00DA13A6" w:rsidRPr="00DA13A6" w:rsidRDefault="00DA13A6" w:rsidP="00731D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01CEB" w:rsidRPr="00DA13A6" w:rsidRDefault="00001CEB" w:rsidP="00DA13A6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  <w:t xml:space="preserve">Профилактика гриппа и ОРВИ </w:t>
      </w:r>
    </w:p>
    <w:p w:rsidR="00001CEB" w:rsidRPr="00DA13A6" w:rsidRDefault="00001CEB" w:rsidP="00DA13A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Грипп — острое сезонное вирусное заболевание. Вирусы подразделяются на 3 типа: А, В и</w:t>
      </w:r>
      <w:proofErr w:type="gramStart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</w:t>
      </w:r>
      <w:proofErr w:type="gramEnd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, каждый имеет свои штаммы, что позволяет вирусу свободно проходить барьеры иммунологической защиты человека.</w:t>
      </w:r>
    </w:p>
    <w:p w:rsidR="00731DDB" w:rsidRPr="00DA13A6" w:rsidRDefault="00731DD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Заболевание, вызван</w:t>
      </w:r>
      <w:r w:rsid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ное вирусом гриппа</w:t>
      </w:r>
      <w:proofErr w:type="gramStart"/>
      <w:r w:rsid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А</w:t>
      </w:r>
      <w:proofErr w:type="gramEnd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, отличается агрессивным течением, он быстро поражает нижние дыхательные пути, вызывая всего за сутки пневмонию, которая может приводить к летальному исходу у людей с ослабленным иммунитетом, хроническими заболеваниями, детей и пожилых людей.</w:t>
      </w:r>
    </w:p>
    <w:p w:rsidR="00001CEB" w:rsidRDefault="00001CE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Эпиде</w:t>
      </w:r>
      <w:r w:rsid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мии гриппа случаются каждый год, </w:t>
      </w: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обычно в холодное время года и поражают до 15% населения земного шара. Грипп и ОРВИ составляют 95% всех инфекционных заболеваний в мире. Ежегодно в мире заболевают до 500 млн. человек.</w:t>
      </w:r>
    </w:p>
    <w:p w:rsidR="00711C29" w:rsidRPr="00DA13A6" w:rsidRDefault="00711C29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C29">
        <w:rPr>
          <w:rFonts w:ascii="Times New Roman" w:eastAsia="Times New Roman" w:hAnsi="Times New Roman" w:cs="Times New Roman"/>
          <w:sz w:val="30"/>
          <w:szCs w:val="30"/>
          <w:lang w:eastAsia="ru-RU"/>
        </w:rPr>
        <w:drawing>
          <wp:inline distT="0" distB="0" distL="0" distR="0" wp14:anchorId="0C4164E1" wp14:editId="43C7B673">
            <wp:extent cx="6528021" cy="3072327"/>
            <wp:effectExtent l="0" t="0" r="635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t="19261"/>
                    <a:stretch/>
                  </pic:blipFill>
                  <pic:spPr>
                    <a:xfrm>
                      <a:off x="0" y="0"/>
                      <a:ext cx="6528021" cy="307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EB" w:rsidRPr="00DA13A6" w:rsidRDefault="00001CEB" w:rsidP="00DA13A6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  <w:lastRenderedPageBreak/>
        <w:t>Как</w:t>
      </w:r>
      <w:bookmarkStart w:id="0" w:name="_GoBack"/>
      <w:bookmarkEnd w:id="0"/>
      <w:r w:rsidRPr="00DA13A6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  <w:t xml:space="preserve"> происходит заражение?</w:t>
      </w:r>
    </w:p>
    <w:p w:rsidR="00001CEB" w:rsidRPr="00DA13A6" w:rsidRDefault="00001CEB" w:rsidP="00DA13A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Попадая на слизистую оболочку верхних дыхательных путей, вирус внедряется в их эпителиальные клетки, проникает в кровь и вызывает интоксикацию. Создаются условия для активизации других видов бактерий, а также для проникновения извне новых бактерий, вызывающих вторичную инфекцию — пневмонию, бронхит, отит, обострение хронических заболеваний, могут пострадать сердце, суставы.</w:t>
      </w:r>
    </w:p>
    <w:p w:rsidR="00001CEB" w:rsidRPr="00DA13A6" w:rsidRDefault="00001CE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Простудные заболевания легче всего подхватывает тот, кто ведет неправильный образ жизни: мало двигается, почти не бывает на свежем воздухе, много волнуется, не высыпается, переутомляется, работает сверх меры, курит, злоупотребляет алкоголем.</w:t>
      </w:r>
    </w:p>
    <w:p w:rsidR="00001CEB" w:rsidRPr="00DA13A6" w:rsidRDefault="00001CEB" w:rsidP="00DA13A6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  <w:t>Кто является источником инфекции?</w:t>
      </w:r>
    </w:p>
    <w:p w:rsidR="00001CEB" w:rsidRDefault="00001CEB" w:rsidP="00DA13A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Единственным источником и распространителем инфекции является больной человек. Заражение гриппом происходит при кашле, чихании во время общения с больным. Возможна передача вирусов через предметы личной гигиены и посуду.</w:t>
      </w:r>
    </w:p>
    <w:p w:rsidR="00711C29" w:rsidRPr="00DA13A6" w:rsidRDefault="00711C29" w:rsidP="00DA13A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01CEB" w:rsidRPr="00DA13A6" w:rsidRDefault="00001CEB" w:rsidP="00DA13A6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  <w:t>Как проявляется грипп?</w:t>
      </w:r>
    </w:p>
    <w:p w:rsidR="00001CEB" w:rsidRPr="00DA13A6" w:rsidRDefault="00001CEB" w:rsidP="00DA13A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В типичных случаях болезнь начинается внезапно: повышается температура до 38—40 градусов, появляется озноб, сильная головная боль, головокружение, боль в глазных яблоках и мышцах, слезотечение и резь в глазах.</w:t>
      </w:r>
    </w:p>
    <w:p w:rsidR="00DA13A6" w:rsidRDefault="00DA13A6" w:rsidP="00DA13A6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</w:pPr>
    </w:p>
    <w:p w:rsidR="00001CEB" w:rsidRPr="00DA13A6" w:rsidRDefault="00001CEB" w:rsidP="00DA13A6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  <w:t>Как защитить себя от гриппа?</w:t>
      </w:r>
    </w:p>
    <w:p w:rsidR="00001CEB" w:rsidRPr="00DA13A6" w:rsidRDefault="00001CEB" w:rsidP="00DA13A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Профилактические мероприятия в первую очередь должны быть направлены на повышение защитных сил организма. К ним относятся: занятия физической культурой, закаливание и рациональное питание (свежие овощи и фрукты, соки, обязательно 1 раз в день мясо или рыба), своевременный отдых.</w:t>
      </w:r>
    </w:p>
    <w:p w:rsidR="00001CEB" w:rsidRPr="00DA13A6" w:rsidRDefault="00001CE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В период эпидемии гриппа с профилактической целью рекомендуется чаще бывать на свежем отдыхе, в рацион питания включайте продукты с высоким содержанием витамина</w:t>
      </w:r>
      <w:proofErr w:type="gramStart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</w:t>
      </w:r>
      <w:proofErr w:type="gramEnd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(квашеная капуста, клюква, лимоны, киви, мандарины, апельсины, грейпфруты) и природные фитонциды — чеснок и лук.</w:t>
      </w:r>
    </w:p>
    <w:p w:rsidR="00001CEB" w:rsidRDefault="00001CE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уходе за больным соблюдайте правила личной гигиены, регулярно проветривайте помещение, проводите влажную уборку. Одним из наиболее распространенных и  доступных сре</w:t>
      </w:r>
      <w:proofErr w:type="gramStart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дств пр</w:t>
      </w:r>
      <w:proofErr w:type="gramEnd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офилактики гриппа является ватно-марлевая повязка (маска).</w:t>
      </w:r>
    </w:p>
    <w:p w:rsidR="00001CEB" w:rsidRDefault="00001CE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b/>
          <w:bCs/>
          <w:i/>
          <w:iCs/>
          <w:color w:val="800000"/>
          <w:sz w:val="30"/>
          <w:szCs w:val="30"/>
          <w:lang w:eastAsia="ru-RU"/>
        </w:rPr>
        <w:t>Самое эффективное средство в профилактике гриппа — вакцинация</w:t>
      </w:r>
      <w:r w:rsidRPr="00DA13A6">
        <w:rPr>
          <w:rFonts w:ascii="Times New Roman" w:eastAsia="Times New Roman" w:hAnsi="Times New Roman" w:cs="Times New Roman"/>
          <w:i/>
          <w:iCs/>
          <w:color w:val="800000"/>
          <w:sz w:val="30"/>
          <w:szCs w:val="30"/>
          <w:lang w:eastAsia="ru-RU"/>
        </w:rPr>
        <w:t>.</w:t>
      </w: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Своевременная вакцинация снижает заболеваемость гриппом в несколько раз, смягчает течение болезни, сокращает ее длительность, предотвращает </w:t>
      </w: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осложнения. Вирус, содержащийся в вакцине, стимулирует организм к  выработке антител, которые предотвращают размножение вирусов и инфицирование клетки. Благодаря этому заболевание предупреждается еще до его начала. Высокий титр антител, вызванный прививкой, держится несколько месяцев и начинает падать спустя 6 месяцев после вакцинации. Поэтому </w:t>
      </w:r>
      <w:proofErr w:type="gramStart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слишком заблаговременная</w:t>
      </w:r>
      <w:proofErr w:type="gramEnd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вакцинация также не рекомендуется. </w:t>
      </w:r>
    </w:p>
    <w:p w:rsidR="00001CEB" w:rsidRPr="00DA13A6" w:rsidRDefault="00001CEB" w:rsidP="00DA13A6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lang w:eastAsia="ru-RU"/>
        </w:rPr>
        <w:t xml:space="preserve">Что не рекомендуется </w:t>
      </w:r>
    </w:p>
    <w:p w:rsidR="00001CEB" w:rsidRPr="00DA13A6" w:rsidRDefault="00001CEB" w:rsidP="00DA13A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Самолечение при гриппе недопустимо, особенно для детей и лиц пожилого возраста. Ведь предугадать течение гриппа невозможно, а осложнения могут быть самыми различными. Только врач может правильно оценить состояние больного. Такое осложнение, как острая пневмония, нередко развивается с первых же дней, а иногда и с первых часов заболевания гриппом. Поэтому необходимо назначение специфических противовирусных средств и адекватной терапии антибактериальными средствами и другими препаратами (чтобы не допустить осложнений). Часто показаны и дополнительные обследования — рентген грудной клетки, ЭКГ.</w:t>
      </w:r>
    </w:p>
    <w:p w:rsidR="00DA13A6" w:rsidRDefault="00001CE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Недопустимо, чтобы больные или родители заболевших детей самостоятельно начинали прием антибиотиков (часто неоправданный), что не только не предупреждает развитие бактериальных осложнений у взрослых и детей, а порой и способствует возникновению аллергических реакций, переходу заболевания в хроническую форму, дисбактериозу, формированию устойчивых форм бактерий.</w:t>
      </w:r>
    </w:p>
    <w:p w:rsidR="00001CEB" w:rsidRPr="00DA13A6" w:rsidRDefault="00001CEB" w:rsidP="00DA13A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Необходимо помнить, что инфекция легко передается через грязные руки. Специальные наблюдения показали, что руки до 300 раз в день контактируют с </w:t>
      </w:r>
      <w:proofErr w:type="gramStart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>отделяемым</w:t>
      </w:r>
      <w:proofErr w:type="gramEnd"/>
      <w:r w:rsidRPr="00DA13A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из носа и глаз, со слюной. При рукопожатии, через дверные ручки, другие предметы вирусы переходят на руки здоровых, а оттуда к ним в нос, глаза, рот. Необходимо часто мыть руки, особенно во время болезни или ухода за больным.</w:t>
      </w:r>
    </w:p>
    <w:sectPr w:rsidR="00001CEB" w:rsidRPr="00DA13A6" w:rsidSect="00711C2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BE7"/>
    <w:multiLevelType w:val="multilevel"/>
    <w:tmpl w:val="8B3AA1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2F70E07"/>
    <w:multiLevelType w:val="multilevel"/>
    <w:tmpl w:val="8A2429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CEB"/>
    <w:rsid w:val="00001CEB"/>
    <w:rsid w:val="006703D3"/>
    <w:rsid w:val="00711C29"/>
    <w:rsid w:val="00731DDB"/>
    <w:rsid w:val="00775515"/>
    <w:rsid w:val="00DA13A6"/>
    <w:rsid w:val="00E6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1C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001C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001CE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C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01C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01CE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Strong"/>
    <w:basedOn w:val="a0"/>
    <w:uiPriority w:val="22"/>
    <w:qFormat/>
    <w:rsid w:val="00001CEB"/>
    <w:rPr>
      <w:b/>
      <w:bCs/>
    </w:rPr>
  </w:style>
  <w:style w:type="paragraph" w:styleId="a4">
    <w:name w:val="Normal (Web)"/>
    <w:basedOn w:val="a"/>
    <w:uiPriority w:val="99"/>
    <w:unhideWhenUsed/>
    <w:rsid w:val="00001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1CEB"/>
    <w:rPr>
      <w:i/>
      <w:iCs/>
    </w:rPr>
  </w:style>
  <w:style w:type="character" w:styleId="a6">
    <w:name w:val="Hyperlink"/>
    <w:basedOn w:val="a0"/>
    <w:uiPriority w:val="99"/>
    <w:semiHidden/>
    <w:unhideWhenUsed/>
    <w:rsid w:val="00001CE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1C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001C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001CE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C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01C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01CE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Strong"/>
    <w:basedOn w:val="a0"/>
    <w:uiPriority w:val="22"/>
    <w:qFormat/>
    <w:rsid w:val="00001CEB"/>
    <w:rPr>
      <w:b/>
      <w:bCs/>
    </w:rPr>
  </w:style>
  <w:style w:type="paragraph" w:styleId="a4">
    <w:name w:val="Normal (Web)"/>
    <w:basedOn w:val="a"/>
    <w:uiPriority w:val="99"/>
    <w:unhideWhenUsed/>
    <w:rsid w:val="00001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1CEB"/>
    <w:rPr>
      <w:i/>
      <w:iCs/>
    </w:rPr>
  </w:style>
  <w:style w:type="character" w:styleId="a6">
    <w:name w:val="Hyperlink"/>
    <w:basedOn w:val="a0"/>
    <w:uiPriority w:val="99"/>
    <w:semiHidden/>
    <w:unhideWhenUsed/>
    <w:rsid w:val="00001CE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1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0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8</cp:revision>
  <cp:lastPrinted>2025-01-24T12:18:00Z</cp:lastPrinted>
  <dcterms:created xsi:type="dcterms:W3CDTF">2025-01-23T12:22:00Z</dcterms:created>
  <dcterms:modified xsi:type="dcterms:W3CDTF">2025-02-12T11:12:00Z</dcterms:modified>
</cp:coreProperties>
</file>