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15930" w:type="dxa"/>
        <w:tblLook w:val="04A0" w:firstRow="1" w:lastRow="0" w:firstColumn="1" w:lastColumn="0" w:noHBand="0" w:noVBand="1"/>
      </w:tblPr>
      <w:tblGrid>
        <w:gridCol w:w="2206"/>
        <w:gridCol w:w="567"/>
        <w:gridCol w:w="1535"/>
        <w:gridCol w:w="512"/>
        <w:gridCol w:w="1276"/>
        <w:gridCol w:w="9834"/>
      </w:tblGrid>
      <w:tr w:rsidR="007B7B75" w:rsidRPr="00F47A08" w14:paraId="6C989E31" w14:textId="77777777" w:rsidTr="00B223C8"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8602D2" w14:textId="14136F1D" w:rsidR="007B7B75" w:rsidRPr="00465FBD" w:rsidRDefault="007B7B75" w:rsidP="00997596">
            <w:pPr>
              <w:rPr>
                <w:rFonts w:ascii="Arial Narrow" w:hAnsi="Arial Narrow" w:cs="Arial"/>
                <w:lang w:val="ru-RU"/>
              </w:rPr>
            </w:pPr>
            <w:r w:rsidRPr="00A237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BY"/>
                <w14:ligatures w14:val="none"/>
              </w:rPr>
              <w:t>Заявитель</w:t>
            </w:r>
            <w:r w:rsidR="00B223C8" w:rsidRPr="00B223C8">
              <w:rPr>
                <w:rFonts w:ascii="Arial Narrow" w:eastAsia="Times New Roman" w:hAnsi="Arial Narrow" w:cs="Calibri"/>
                <w:b/>
                <w:bCs/>
                <w:color w:val="FF0000"/>
                <w:kern w:val="0"/>
                <w:lang w:val="ru-RU" w:eastAsia="ru-BY"/>
                <w14:ligatures w14:val="none"/>
              </w:rPr>
              <w:t>*</w:t>
            </w:r>
            <w:r w:rsidR="00465FB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val="ru-RU" w:eastAsia="ru-BY"/>
                <w14:ligatures w14:val="none"/>
              </w:rPr>
              <w:t xml:space="preserve"> </w:t>
            </w:r>
            <w:r w:rsidR="00465FBD" w:rsidRPr="00465FBD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val="ru-RU" w:eastAsia="ru-BY"/>
                <w14:ligatures w14:val="none"/>
              </w:rPr>
              <w:t>(Ф.И.О. физического лица (полностью))</w:t>
            </w:r>
          </w:p>
        </w:tc>
        <w:tc>
          <w:tcPr>
            <w:tcW w:w="1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3CEA" w14:textId="77777777" w:rsidR="007B7B75" w:rsidRPr="00E20589" w:rsidRDefault="007B7B75" w:rsidP="007B7B75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</w:tr>
      <w:tr w:rsidR="00465FBD" w:rsidRPr="002221D5" w14:paraId="10B3B8C7" w14:textId="77777777" w:rsidTr="00BB250A">
        <w:tc>
          <w:tcPr>
            <w:tcW w:w="22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2B2F87" w14:textId="1DDB9147" w:rsidR="00465FBD" w:rsidRPr="002221D5" w:rsidRDefault="00BB250A" w:rsidP="00971F06">
            <w:pPr>
              <w:jc w:val="right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val="ru-RU" w:eastAsia="ru-BY"/>
                <w14:ligatures w14:val="none"/>
              </w:rPr>
              <w:t>п</w:t>
            </w:r>
            <w:proofErr w:type="spellStart"/>
            <w:r w:rsidR="00465FBD" w:rsidRPr="00465FBD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>аспорт</w:t>
            </w:r>
            <w:proofErr w:type="spellEnd"/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1DEB" w14:textId="71EA825F" w:rsidR="00465FBD" w:rsidRPr="002221D5" w:rsidRDefault="00465FBD" w:rsidP="00997596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78BFA" w14:textId="59CD31CF" w:rsidR="00465FBD" w:rsidRPr="00465FBD" w:rsidRDefault="00465FBD" w:rsidP="00234866">
            <w:pPr>
              <w:jc w:val="right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/>
              </w:rPr>
              <w:t>выдан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16AC" w14:textId="77777777" w:rsidR="00465FBD" w:rsidRPr="002221D5" w:rsidRDefault="00465FBD" w:rsidP="00465FBD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</w:tr>
      <w:tr w:rsidR="00E363A7" w:rsidRPr="00F47A08" w14:paraId="53F9436A" w14:textId="77AD33E9" w:rsidTr="006517DF">
        <w:tc>
          <w:tcPr>
            <w:tcW w:w="2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C465B6" w14:textId="2956CF24" w:rsidR="00E363A7" w:rsidRPr="00F47A08" w:rsidRDefault="00E363A7" w:rsidP="00971F06">
            <w:pPr>
              <w:jc w:val="right"/>
              <w:rPr>
                <w:rFonts w:ascii="Arial Narrow" w:hAnsi="Arial Narrow" w:cs="Arial"/>
                <w:lang w:val="ru-RU"/>
              </w:rPr>
            </w:pPr>
            <w:r w:rsidRPr="00A23780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>адрес</w:t>
            </w:r>
          </w:p>
        </w:tc>
        <w:tc>
          <w:tcPr>
            <w:tcW w:w="13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76DE" w14:textId="77777777" w:rsidR="00E363A7" w:rsidRPr="00E20589" w:rsidRDefault="00E363A7" w:rsidP="00E363A7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</w:tr>
      <w:tr w:rsidR="00BB250A" w:rsidRPr="000A3AD7" w14:paraId="37313C04" w14:textId="77777777" w:rsidTr="00B56D9F">
        <w:tc>
          <w:tcPr>
            <w:tcW w:w="2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9C1BE4" w14:textId="2584EB89" w:rsidR="00BB250A" w:rsidRPr="00BB250A" w:rsidRDefault="00BB250A" w:rsidP="00971F06">
            <w:pPr>
              <w:jc w:val="right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val="ru-RU" w:eastAsia="ru-BY"/>
                <w14:ligatures w14:val="none"/>
              </w:rPr>
              <w:t>контактный телефон</w:t>
            </w:r>
          </w:p>
        </w:tc>
        <w:tc>
          <w:tcPr>
            <w:tcW w:w="13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CD8C" w14:textId="32071814" w:rsidR="00BB250A" w:rsidRPr="000A3AD7" w:rsidRDefault="00BB250A" w:rsidP="00BB250A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</w:tr>
      <w:tr w:rsidR="00111F57" w:rsidRPr="00F47A08" w14:paraId="22DF5486" w14:textId="77777777" w:rsidTr="006517DF"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0FC71" w14:textId="0C5143B2" w:rsidR="00111F57" w:rsidRPr="00F47A08" w:rsidRDefault="00111F57" w:rsidP="00111F57">
            <w:pPr>
              <w:rPr>
                <w:rFonts w:ascii="Arial Narrow" w:eastAsia="Times New Roman" w:hAnsi="Arial Narrow" w:cs="Calibri"/>
                <w:color w:val="000000"/>
                <w:kern w:val="0"/>
                <w:lang w:eastAsia="ru-BY"/>
                <w14:ligatures w14:val="none"/>
              </w:rPr>
            </w:pPr>
            <w:r w:rsidRPr="00A237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BY"/>
                <w14:ligatures w14:val="none"/>
              </w:rPr>
              <w:t>Место проведения работ</w:t>
            </w:r>
          </w:p>
        </w:tc>
        <w:tc>
          <w:tcPr>
            <w:tcW w:w="131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861DD" w14:textId="59AD3A5E" w:rsidR="00111F57" w:rsidRPr="00F47A08" w:rsidRDefault="00000000" w:rsidP="00111F57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  <w:kern w:val="0"/>
                  <w:sz w:val="22"/>
                  <w:szCs w:val="22"/>
                  <w:lang w:eastAsia="ru-BY"/>
                  <w14:ligatures w14:val="none"/>
                </w:rPr>
                <w:id w:val="37689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F57" w:rsidRPr="00F47A08">
                  <w:rPr>
                    <w:rFonts w:ascii="Segoe UI Symbol" w:eastAsia="MS Gothic" w:hAnsi="Segoe UI Symbol" w:cs="Segoe UI Symbol"/>
                    <w:color w:val="000000"/>
                    <w:kern w:val="0"/>
                    <w:sz w:val="22"/>
                    <w:szCs w:val="22"/>
                    <w:lang w:eastAsia="ru-BY"/>
                    <w14:ligatures w14:val="none"/>
                  </w:rPr>
                  <w:t>☐</w:t>
                </w:r>
              </w:sdtContent>
            </w:sdt>
            <w:r w:rsidR="00111F57" w:rsidRPr="00F47A08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 xml:space="preserve">  </w:t>
            </w:r>
            <w:r w:rsidR="00111F57" w:rsidRPr="00A23780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>в ЦСМС</w:t>
            </w:r>
          </w:p>
        </w:tc>
      </w:tr>
      <w:tr w:rsidR="00390AD0" w:rsidRPr="00F47A08" w14:paraId="011051D8" w14:textId="77777777" w:rsidTr="006517DF"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2A149" w14:textId="77777777" w:rsidR="00390AD0" w:rsidRPr="00F47A08" w:rsidRDefault="00390AD0" w:rsidP="00111F57">
            <w:pPr>
              <w:rPr>
                <w:rFonts w:ascii="Arial Narrow" w:eastAsia="Times New Roman" w:hAnsi="Arial Narrow" w:cs="Calibri"/>
                <w:color w:val="000000"/>
                <w:kern w:val="0"/>
                <w:lang w:eastAsia="ru-BY"/>
                <w14:ligatures w14:val="none"/>
              </w:rPr>
            </w:pPr>
          </w:p>
        </w:tc>
        <w:tc>
          <w:tcPr>
            <w:tcW w:w="33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C0175A" w14:textId="753ED8ED" w:rsidR="00390AD0" w:rsidRPr="00F47A08" w:rsidRDefault="00000000" w:rsidP="00111F57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  <w:kern w:val="0"/>
                  <w:sz w:val="22"/>
                  <w:szCs w:val="22"/>
                  <w:lang w:eastAsia="ru-BY"/>
                  <w14:ligatures w14:val="none"/>
                </w:rPr>
                <w:id w:val="-143180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0AD0" w:rsidRPr="00F47A08">
                  <w:rPr>
                    <w:rFonts w:ascii="Segoe UI Symbol" w:eastAsia="MS Gothic" w:hAnsi="Segoe UI Symbol" w:cs="Segoe UI Symbol"/>
                    <w:color w:val="000000"/>
                    <w:kern w:val="0"/>
                    <w:sz w:val="22"/>
                    <w:szCs w:val="22"/>
                    <w:lang w:eastAsia="ru-BY"/>
                    <w14:ligatures w14:val="none"/>
                  </w:rPr>
                  <w:t>☐</w:t>
                </w:r>
              </w:sdtContent>
            </w:sdt>
            <w:r w:rsidR="00390AD0" w:rsidRPr="00F47A08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 xml:space="preserve"> </w:t>
            </w:r>
            <w:r w:rsidR="00390AD0" w:rsidRPr="00A23780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>на выезде у заявителя по адресу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6084" w14:textId="77777777" w:rsidR="00390AD0" w:rsidRPr="000A3AD7" w:rsidRDefault="00390AD0" w:rsidP="00390AD0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</w:tr>
      <w:tr w:rsidR="00390AD0" w:rsidRPr="00F47A08" w14:paraId="479B14D4" w14:textId="77777777" w:rsidTr="006517DF"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46887" w14:textId="769740C0" w:rsidR="00390AD0" w:rsidRPr="00F47A08" w:rsidRDefault="00390AD0" w:rsidP="00111F57">
            <w:pPr>
              <w:rPr>
                <w:rFonts w:ascii="Arial Narrow" w:eastAsia="Times New Roman" w:hAnsi="Arial Narrow" w:cs="Calibri"/>
                <w:color w:val="000000"/>
                <w:kern w:val="0"/>
                <w:lang w:eastAsia="ru-BY"/>
                <w14:ligatures w14:val="none"/>
              </w:rPr>
            </w:pPr>
            <w:r w:rsidRPr="00A237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BY"/>
                <w14:ligatures w14:val="none"/>
              </w:rPr>
              <w:t>Прошу оказать услуги по</w:t>
            </w:r>
          </w:p>
        </w:tc>
        <w:tc>
          <w:tcPr>
            <w:tcW w:w="131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C07FB" w14:textId="3A493B90" w:rsidR="00390AD0" w:rsidRPr="00F47A08" w:rsidRDefault="00366AF1" w:rsidP="00390AD0">
            <w:pPr>
              <w:rPr>
                <w:rFonts w:ascii="Arial Narrow" w:hAnsi="Arial Narrow" w:cs="Arial"/>
                <w:lang w:val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 xml:space="preserve">государственной </w:t>
            </w:r>
            <w:r w:rsidR="00390AD0" w:rsidRPr="00A237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>поверке СИ</w:t>
            </w:r>
          </w:p>
        </w:tc>
      </w:tr>
      <w:tr w:rsidR="00390AD0" w:rsidRPr="00F47A08" w14:paraId="3103956F" w14:textId="77777777" w:rsidTr="006517DF"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F44E3" w14:textId="77777777" w:rsidR="00390AD0" w:rsidRPr="00F47A08" w:rsidRDefault="00390AD0" w:rsidP="00111F57">
            <w:pPr>
              <w:rPr>
                <w:rFonts w:ascii="Arial Narrow" w:eastAsia="Times New Roman" w:hAnsi="Arial Narrow" w:cs="Calibri"/>
                <w:color w:val="000000"/>
                <w:kern w:val="0"/>
                <w:lang w:eastAsia="ru-BY"/>
                <w14:ligatures w14:val="none"/>
              </w:rPr>
            </w:pPr>
          </w:p>
        </w:tc>
        <w:tc>
          <w:tcPr>
            <w:tcW w:w="131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6B03A" w14:textId="0A36E2C3" w:rsidR="00390AD0" w:rsidRPr="00F47A08" w:rsidRDefault="00390AD0" w:rsidP="00390AD0">
            <w:pPr>
              <w:rPr>
                <w:rFonts w:ascii="Arial Narrow" w:hAnsi="Arial Narrow" w:cs="Arial"/>
                <w:lang w:val="ru-RU"/>
              </w:rPr>
            </w:pPr>
            <w:r w:rsidRPr="00F47A08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 xml:space="preserve">при необходимости осуществить  </w:t>
            </w:r>
            <w:sdt>
              <w:sdtPr>
                <w:rPr>
                  <w:rFonts w:ascii="Arial Narrow" w:eastAsia="Times New Roman" w:hAnsi="Arial Narrow" w:cs="Calibri"/>
                  <w:color w:val="000000"/>
                  <w:kern w:val="0"/>
                  <w:sz w:val="22"/>
                  <w:szCs w:val="22"/>
                  <w:lang w:eastAsia="ru-BY"/>
                  <w14:ligatures w14:val="none"/>
                </w:rPr>
                <w:id w:val="85430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7A08">
                  <w:rPr>
                    <w:rFonts w:ascii="Segoe UI Symbol" w:eastAsia="MS Gothic" w:hAnsi="Segoe UI Symbol" w:cs="Segoe UI Symbol"/>
                    <w:color w:val="000000"/>
                    <w:kern w:val="0"/>
                    <w:sz w:val="22"/>
                    <w:szCs w:val="22"/>
                    <w:lang w:eastAsia="ru-BY"/>
                    <w14:ligatures w14:val="none"/>
                  </w:rPr>
                  <w:t>☐</w:t>
                </w:r>
              </w:sdtContent>
            </w:sdt>
            <w:r w:rsidRPr="00F47A08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 xml:space="preserve">  </w:t>
            </w:r>
            <w:r w:rsidRPr="00F47A0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 xml:space="preserve">ремонт        </w:t>
            </w:r>
            <w:sdt>
              <w:sdtPr>
                <w:rPr>
                  <w:rFonts w:ascii="Arial Narrow" w:eastAsia="Times New Roman" w:hAnsi="Arial Narrow" w:cs="Calibri"/>
                  <w:color w:val="000000"/>
                  <w:kern w:val="0"/>
                  <w:sz w:val="22"/>
                  <w:szCs w:val="22"/>
                  <w:lang w:eastAsia="ru-BY"/>
                  <w14:ligatures w14:val="none"/>
                </w:rPr>
                <w:id w:val="-15507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A08">
                  <w:rPr>
                    <w:rFonts w:ascii="MS Gothic" w:eastAsia="MS Gothic" w:hAnsi="MS Gothic" w:cs="Calibri" w:hint="eastAsia"/>
                    <w:color w:val="000000"/>
                    <w:kern w:val="0"/>
                    <w:sz w:val="22"/>
                    <w:szCs w:val="22"/>
                    <w:lang w:eastAsia="ru-BY"/>
                    <w14:ligatures w14:val="none"/>
                  </w:rPr>
                  <w:t>☐</w:t>
                </w:r>
              </w:sdtContent>
            </w:sdt>
            <w:r w:rsidRPr="00F47A0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 xml:space="preserve"> техническое обслуживание</w:t>
            </w:r>
            <w:r w:rsidR="000A3AD7" w:rsidRPr="000A3AD7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 xml:space="preserve">          </w:t>
            </w:r>
            <w:sdt>
              <w:sdtPr>
                <w:rPr>
                  <w:rFonts w:ascii="Arial Narrow" w:eastAsia="Times New Roman" w:hAnsi="Arial Narrow" w:cs="Calibri"/>
                  <w:color w:val="000000"/>
                  <w:kern w:val="0"/>
                  <w:sz w:val="22"/>
                  <w:szCs w:val="22"/>
                  <w:lang w:eastAsia="ru-BY"/>
                  <w14:ligatures w14:val="none"/>
                </w:rPr>
                <w:id w:val="-163710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3AD7">
                  <w:rPr>
                    <w:rFonts w:ascii="MS Gothic" w:eastAsia="MS Gothic" w:hAnsi="MS Gothic" w:cs="Calibri" w:hint="eastAsia"/>
                    <w:color w:val="000000"/>
                    <w:kern w:val="0"/>
                    <w:sz w:val="22"/>
                    <w:szCs w:val="22"/>
                    <w:lang w:eastAsia="ru-BY"/>
                    <w14:ligatures w14:val="none"/>
                  </w:rPr>
                  <w:t>☐</w:t>
                </w:r>
              </w:sdtContent>
            </w:sdt>
            <w:r w:rsidR="000A3AD7" w:rsidRPr="000A3AD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 xml:space="preserve">  </w:t>
            </w:r>
            <w:r w:rsidR="000A3AD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>юстировку</w:t>
            </w:r>
          </w:p>
        </w:tc>
      </w:tr>
    </w:tbl>
    <w:tbl>
      <w:tblPr>
        <w:tblW w:w="15871" w:type="dxa"/>
        <w:tblLook w:val="04A0" w:firstRow="1" w:lastRow="0" w:firstColumn="1" w:lastColumn="0" w:noHBand="0" w:noVBand="1"/>
      </w:tblPr>
      <w:tblGrid>
        <w:gridCol w:w="5665"/>
        <w:gridCol w:w="2021"/>
        <w:gridCol w:w="1523"/>
        <w:gridCol w:w="567"/>
        <w:gridCol w:w="1275"/>
        <w:gridCol w:w="1135"/>
        <w:gridCol w:w="1984"/>
        <w:gridCol w:w="1701"/>
      </w:tblGrid>
      <w:tr w:rsidR="00F77EA1" w:rsidRPr="00A23780" w14:paraId="67AAE046" w14:textId="77777777" w:rsidTr="00864994">
        <w:trPr>
          <w:cantSplit/>
          <w:trHeight w:val="1134"/>
          <w:tblHeader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EB1C" w14:textId="1D37032D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  <w:r w:rsidRPr="00A23780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  <w:t>Наименование, тип, модификация, исполнение СИ</w:t>
            </w:r>
            <w:r w:rsidRPr="00BD7D84">
              <w:rPr>
                <w:rFonts w:ascii="Arial Narrow" w:eastAsia="Times New Roman" w:hAnsi="Arial Narrow" w:cs="Arial"/>
                <w:b/>
                <w:bCs/>
                <w:color w:val="FF0000"/>
                <w:kern w:val="0"/>
                <w:sz w:val="20"/>
                <w:szCs w:val="20"/>
                <w:lang w:eastAsia="ru-BY"/>
                <w14:ligatures w14:val="none"/>
              </w:rPr>
              <w:t>*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0BA9" w14:textId="75BE9CC9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  <w:r w:rsidRPr="00A23780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  <w:t>Дата (год) изготовления СИ</w:t>
            </w:r>
            <w:r w:rsidR="00CF4D0F" w:rsidRPr="00A23780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  <w:t xml:space="preserve"> (</w:t>
            </w:r>
            <w:r w:rsidR="00F47A08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  <w:t xml:space="preserve">можно указать </w:t>
            </w:r>
            <w:r w:rsidR="00CF4D0F" w:rsidRPr="00A23780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  <w:t>номер Госреестра) или свидетельство о МА</w:t>
            </w:r>
            <w:r w:rsidR="00F47A08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  <w:t xml:space="preserve"> для СИ, прошедших МА</w:t>
            </w:r>
            <w:r w:rsidR="00CF4D0F" w:rsidRPr="00A23780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  <w:t xml:space="preserve"> (</w:t>
            </w:r>
            <w:r w:rsidR="00CF4D0F" w:rsidRPr="00A2378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ru-BY"/>
                <w14:ligatures w14:val="none"/>
              </w:rPr>
              <w:t>копию приложить</w:t>
            </w:r>
            <w:r w:rsidR="00CF4D0F" w:rsidRPr="00A23780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  <w:t>)</w:t>
            </w:r>
            <w:r w:rsidR="00943E95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  <w:t xml:space="preserve"> </w:t>
            </w:r>
            <w:r w:rsidRPr="00BD7D84">
              <w:rPr>
                <w:rFonts w:ascii="Arial Narrow" w:eastAsia="Times New Roman" w:hAnsi="Arial Narrow" w:cs="Arial"/>
                <w:b/>
                <w:bCs/>
                <w:color w:val="FF0000"/>
                <w:kern w:val="0"/>
                <w:sz w:val="20"/>
                <w:szCs w:val="20"/>
                <w:lang w:eastAsia="ru-BY"/>
                <w14:ligatures w14:val="none"/>
              </w:rPr>
              <w:t>*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05F5" w14:textId="4A654FED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  <w:r w:rsidRPr="00A23780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  <w:t xml:space="preserve">Заводской </w:t>
            </w:r>
            <w:r w:rsidR="00F77EA1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  <w:t>(</w:t>
            </w:r>
            <w:proofErr w:type="spellStart"/>
            <w:r w:rsidR="00F77EA1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  <w:t>идентифика</w:t>
            </w:r>
            <w:r w:rsidR="00B8460B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  <w:t>-</w:t>
            </w:r>
            <w:r w:rsidR="00F77EA1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  <w:t>ционный</w:t>
            </w:r>
            <w:proofErr w:type="spellEnd"/>
            <w:r w:rsidR="00F77EA1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  <w:t xml:space="preserve">) </w:t>
            </w:r>
            <w:r w:rsidRPr="00A23780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  <w:t>номер</w:t>
            </w:r>
            <w:r w:rsidRPr="00BD7D84">
              <w:rPr>
                <w:rFonts w:ascii="Arial Narrow" w:eastAsia="Times New Roman" w:hAnsi="Arial Narrow" w:cs="Arial"/>
                <w:b/>
                <w:bCs/>
                <w:color w:val="FF0000"/>
                <w:kern w:val="0"/>
                <w:sz w:val="20"/>
                <w:szCs w:val="20"/>
                <w:lang w:eastAsia="ru-BY"/>
                <w14:ligatures w14:val="none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32AA01" w14:textId="74CF0A08" w:rsidR="00105E49" w:rsidRPr="00A23780" w:rsidRDefault="00105E49" w:rsidP="00105E49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  <w:r w:rsidRPr="00A23780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979A0" w14:textId="43EE1DE3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  <w:r w:rsidRPr="00A23780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  <w:t>Применяется СИ в качестве эталона единиц величин (да/нет)</w:t>
            </w:r>
            <w:r w:rsidR="00943E95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  <w:t xml:space="preserve"> </w:t>
            </w:r>
            <w:r w:rsidRPr="00BD7D84">
              <w:rPr>
                <w:rFonts w:ascii="Arial Narrow" w:eastAsia="Times New Roman" w:hAnsi="Arial Narrow" w:cs="Arial"/>
                <w:b/>
                <w:bCs/>
                <w:color w:val="FF0000"/>
                <w:kern w:val="0"/>
                <w:sz w:val="20"/>
                <w:szCs w:val="20"/>
                <w:lang w:eastAsia="ru-BY"/>
                <w14:ligatures w14:val="none"/>
              </w:rPr>
              <w:t>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AF34C" w14:textId="77777777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  <w:r w:rsidRPr="00A23780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  <w:t>СИ после ремонта или перед продажей</w:t>
            </w:r>
          </w:p>
          <w:p w14:paraId="225BAAB2" w14:textId="6E4E10F9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  <w:r w:rsidRPr="00A23780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  <w:t>(да/нет)</w:t>
            </w:r>
            <w:r w:rsidR="00943E95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  <w:t xml:space="preserve"> </w:t>
            </w:r>
            <w:r w:rsidRPr="00863F37">
              <w:rPr>
                <w:rFonts w:ascii="Arial Narrow" w:eastAsia="Times New Roman" w:hAnsi="Arial Narrow" w:cs="Arial"/>
                <w:b/>
                <w:bCs/>
                <w:color w:val="FF0000"/>
                <w:kern w:val="0"/>
                <w:sz w:val="20"/>
                <w:szCs w:val="20"/>
                <w:lang w:eastAsia="ru-BY"/>
                <w14:ligatures w14:val="none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99B3" w14:textId="2C040187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  <w:r w:rsidRPr="00A23780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  <w:t>Комплектующие к СИ;</w:t>
            </w:r>
          </w:p>
          <w:p w14:paraId="4F6D95FB" w14:textId="4D27C9B9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  <w:r w:rsidRPr="00A23780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  <w:t>документы, которые сдаются вместе с СИ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8E82" w14:textId="2C91BEB6" w:rsidR="00105E49" w:rsidRPr="006A2539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  <w:r w:rsidRPr="00A23780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  <w:t>Отметка о срочности выполнения услуг (в течение 1 дня</w:t>
            </w:r>
            <w:r w:rsidR="00CF4D0F" w:rsidRPr="00A23780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  <w:t xml:space="preserve"> или</w:t>
            </w:r>
            <w:r w:rsidRPr="00A23780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  <w:t xml:space="preserve"> 5 дней</w:t>
            </w:r>
            <w:r w:rsidR="00CF4D0F" w:rsidRPr="00A23780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  <w:t xml:space="preserve"> после оплаты</w:t>
            </w:r>
            <w:r w:rsidRPr="00A23780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  <w:t>)</w:t>
            </w:r>
            <w:r w:rsidR="00943E95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  <w:t xml:space="preserve"> </w:t>
            </w:r>
            <w:r w:rsidR="006A2539" w:rsidRPr="00863F37">
              <w:rPr>
                <w:rFonts w:ascii="Arial Narrow" w:eastAsia="Times New Roman" w:hAnsi="Arial Narrow" w:cs="Arial"/>
                <w:b/>
                <w:bCs/>
                <w:color w:val="FF0000"/>
                <w:kern w:val="0"/>
                <w:sz w:val="20"/>
                <w:szCs w:val="20"/>
                <w:lang w:val="ru-RU" w:eastAsia="ru-BY"/>
                <w14:ligatures w14:val="none"/>
              </w:rPr>
              <w:t>**</w:t>
            </w:r>
          </w:p>
        </w:tc>
      </w:tr>
      <w:tr w:rsidR="00F77EA1" w:rsidRPr="00A23780" w14:paraId="222E6FE0" w14:textId="77777777" w:rsidTr="00A55531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6ACF79" w14:textId="5538EE20" w:rsidR="00105E49" w:rsidRPr="006A2539" w:rsidRDefault="00105E49" w:rsidP="00A5553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3107" w14:textId="59094F6D" w:rsidR="00105E49" w:rsidRPr="00234866" w:rsidRDefault="00105E4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6DF86" w14:textId="255F6DF0" w:rsidR="00105E49" w:rsidRPr="00234866" w:rsidRDefault="00105E4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D9D6" w14:textId="258CCB49" w:rsidR="00105E49" w:rsidRPr="00234866" w:rsidRDefault="00105E4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19F8" w14:textId="5DF89C30" w:rsidR="00105E49" w:rsidRPr="006A2539" w:rsidRDefault="00105E4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EFDBD" w14:textId="633AB32C" w:rsidR="00105E49" w:rsidRPr="006A2539" w:rsidRDefault="00105E4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06D37" w14:textId="09642DB8" w:rsidR="00105E49" w:rsidRPr="006A2539" w:rsidRDefault="00105E4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AB6AB" w14:textId="3421A282" w:rsidR="00105E49" w:rsidRPr="006A2539" w:rsidRDefault="00105E4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</w:tr>
      <w:tr w:rsidR="002221D5" w:rsidRPr="00A23780" w14:paraId="6E3F4B90" w14:textId="77777777" w:rsidTr="002221D5">
        <w:trPr>
          <w:trHeight w:val="26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3A3A37" w14:textId="6A7DC36A" w:rsidR="00943E95" w:rsidRDefault="00943E95" w:rsidP="00943E9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1EF4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861B6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729C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AF4C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7F4A4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0FF23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8A71A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</w:tr>
      <w:tr w:rsidR="002221D5" w:rsidRPr="00A23780" w14:paraId="1A2153A5" w14:textId="77777777" w:rsidTr="002221D5">
        <w:trPr>
          <w:trHeight w:val="26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DD29F6" w14:textId="77777777" w:rsidR="00943E95" w:rsidRDefault="00943E95" w:rsidP="00943E9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6C79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1614F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D736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FF57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AACCE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452DF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C0E67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</w:tr>
      <w:tr w:rsidR="002221D5" w:rsidRPr="00A23780" w14:paraId="09FAC9A6" w14:textId="77777777" w:rsidTr="002221D5">
        <w:trPr>
          <w:trHeight w:val="26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8FBF5A" w14:textId="77777777" w:rsidR="00943E95" w:rsidRDefault="00943E95" w:rsidP="00943E9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944C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1EEB7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CAC8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2E7F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BC827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A707C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2999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</w:tr>
      <w:tr w:rsidR="00F77EA1" w:rsidRPr="00A23780" w14:paraId="0BE80C99" w14:textId="77777777" w:rsidTr="002221D5">
        <w:trPr>
          <w:trHeight w:val="26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6AF3A" w14:textId="6B649564" w:rsidR="00105E49" w:rsidRPr="00A23780" w:rsidRDefault="00105E49" w:rsidP="00105E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5FFF" w14:textId="77777777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82C9" w14:textId="38FCCAC3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211A" w14:textId="77777777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2F84" w14:textId="4877221D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4C6ED" w14:textId="0CC40435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78CD" w14:textId="56E227DD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2CB6" w14:textId="3D20357B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AE1B71" w:rsidRPr="00A23780" w14:paraId="5E3A7665" w14:textId="77777777" w:rsidTr="002221D5">
        <w:trPr>
          <w:trHeight w:val="26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BF1092" w14:textId="77777777" w:rsidR="00AE1B71" w:rsidRPr="00A23780" w:rsidRDefault="00AE1B71" w:rsidP="00105E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809C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1DD21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0983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2CE38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DF5D7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CF51F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4930F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AE1B71" w:rsidRPr="00A23780" w14:paraId="2EB97FDF" w14:textId="77777777" w:rsidTr="002221D5">
        <w:trPr>
          <w:trHeight w:val="26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AE001B" w14:textId="77777777" w:rsidR="00AE1B71" w:rsidRPr="00A23780" w:rsidRDefault="00AE1B71" w:rsidP="00105E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EAAB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57A50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20E3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4656E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3F2F2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BFA6B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29FCD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864994" w:rsidRPr="00A23780" w14:paraId="78635388" w14:textId="77777777" w:rsidTr="002221D5">
        <w:trPr>
          <w:trHeight w:val="26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74A6BA" w14:textId="77777777" w:rsidR="00864994" w:rsidRPr="00A23780" w:rsidRDefault="00864994" w:rsidP="00105E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F832" w14:textId="77777777" w:rsidR="00864994" w:rsidRPr="00A23780" w:rsidRDefault="00864994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A9312" w14:textId="77777777" w:rsidR="00864994" w:rsidRPr="00A23780" w:rsidRDefault="00864994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EB96" w14:textId="77777777" w:rsidR="00864994" w:rsidRPr="00A23780" w:rsidRDefault="00864994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AF5C" w14:textId="77777777" w:rsidR="00864994" w:rsidRPr="00A23780" w:rsidRDefault="00864994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E3C67" w14:textId="77777777" w:rsidR="00864994" w:rsidRPr="00A23780" w:rsidRDefault="00864994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02F68" w14:textId="77777777" w:rsidR="00864994" w:rsidRPr="00A23780" w:rsidRDefault="00864994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78984" w14:textId="77777777" w:rsidR="00864994" w:rsidRPr="00A23780" w:rsidRDefault="00864994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AE1B71" w:rsidRPr="00A23780" w14:paraId="6D69168B" w14:textId="77777777" w:rsidTr="002221D5">
        <w:trPr>
          <w:trHeight w:val="26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7D4D74" w14:textId="77777777" w:rsidR="00AE1B71" w:rsidRPr="00A23780" w:rsidRDefault="00AE1B71" w:rsidP="00105E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0F4A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473E7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65F1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C682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A6202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EDF70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E9724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6517DF" w:rsidRPr="00A23780" w14:paraId="3B776612" w14:textId="77777777" w:rsidTr="002221D5">
        <w:trPr>
          <w:trHeight w:val="26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44FD74" w14:textId="77777777" w:rsidR="006517DF" w:rsidRPr="00A23780" w:rsidRDefault="006517DF" w:rsidP="00105E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1A30" w14:textId="77777777" w:rsidR="006517DF" w:rsidRPr="00A23780" w:rsidRDefault="006517DF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5957A" w14:textId="77777777" w:rsidR="006517DF" w:rsidRPr="00A23780" w:rsidRDefault="006517DF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54B1" w14:textId="77777777" w:rsidR="006517DF" w:rsidRPr="00A23780" w:rsidRDefault="006517DF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EF4F" w14:textId="77777777" w:rsidR="006517DF" w:rsidRPr="00A23780" w:rsidRDefault="006517DF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6577A" w14:textId="77777777" w:rsidR="006517DF" w:rsidRPr="00A23780" w:rsidRDefault="006517DF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6E2D9" w14:textId="77777777" w:rsidR="006517DF" w:rsidRPr="00A23780" w:rsidRDefault="006517DF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97E84" w14:textId="77777777" w:rsidR="006517DF" w:rsidRPr="00A23780" w:rsidRDefault="006517DF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AE1B71" w:rsidRPr="00A23780" w14:paraId="3B0320F8" w14:textId="77777777" w:rsidTr="002221D5">
        <w:trPr>
          <w:trHeight w:val="26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4D306D" w14:textId="77777777" w:rsidR="00AE1B71" w:rsidRPr="00A23780" w:rsidRDefault="00AE1B71" w:rsidP="00105E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85BD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269B8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8B50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3633D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2F991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D2AC8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F2535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AE1B71" w:rsidRPr="00A23780" w14:paraId="6A66FAB7" w14:textId="77777777" w:rsidTr="002221D5">
        <w:trPr>
          <w:trHeight w:val="26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BFC209" w14:textId="77777777" w:rsidR="00AE1B71" w:rsidRPr="00A23780" w:rsidRDefault="00AE1B71" w:rsidP="00105E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87DE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3D1F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9046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A83E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F320F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033B4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C5A75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F77EA1" w:rsidRPr="00A23780" w14:paraId="108D9A45" w14:textId="77777777" w:rsidTr="002221D5">
        <w:trPr>
          <w:trHeight w:val="26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81230" w14:textId="17B0949D" w:rsidR="00105E49" w:rsidRPr="00A23780" w:rsidRDefault="00105E49" w:rsidP="00105E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75AB" w14:textId="77777777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B14D" w14:textId="4A9EAC94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B741" w14:textId="77777777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95A6" w14:textId="38BC97F7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FF5D1" w14:textId="6C421835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2F01" w14:textId="3EA7ACE7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F383" w14:textId="41A0F94D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</w:tbl>
    <w:p w14:paraId="1D847093" w14:textId="4451B6A6" w:rsidR="00997596" w:rsidRPr="00864994" w:rsidRDefault="006A2539" w:rsidP="000A3AD7">
      <w:pPr>
        <w:spacing w:after="0" w:line="200" w:lineRule="exact"/>
        <w:rPr>
          <w:rFonts w:ascii="Arial Narrow" w:hAnsi="Arial Narrow" w:cs="Arial"/>
          <w:sz w:val="18"/>
          <w:szCs w:val="18"/>
          <w:lang w:val="ru-RU"/>
        </w:rPr>
      </w:pPr>
      <w:r w:rsidRPr="00864994">
        <w:rPr>
          <w:rFonts w:ascii="Arial Narrow" w:hAnsi="Arial Narrow" w:cs="Arial"/>
          <w:b/>
          <w:bCs/>
          <w:color w:val="FF0000"/>
          <w:sz w:val="18"/>
          <w:szCs w:val="18"/>
          <w:lang w:val="ru-RU"/>
        </w:rPr>
        <w:t>*</w:t>
      </w:r>
      <w:r w:rsidRPr="00864994">
        <w:rPr>
          <w:rFonts w:ascii="Arial Narrow" w:hAnsi="Arial Narrow" w:cs="Arial"/>
          <w:sz w:val="18"/>
          <w:szCs w:val="18"/>
          <w:lang w:val="ru-RU"/>
        </w:rPr>
        <w:t xml:space="preserve"> - </w:t>
      </w:r>
      <w:r w:rsidRPr="00B223C8">
        <w:rPr>
          <w:rFonts w:ascii="Arial Narrow" w:hAnsi="Arial Narrow" w:cs="Arial"/>
          <w:b/>
          <w:bCs/>
          <w:color w:val="FF0000"/>
          <w:sz w:val="18"/>
          <w:szCs w:val="18"/>
          <w:lang w:val="ru-RU"/>
        </w:rPr>
        <w:t>поля обязательные для заполнения</w:t>
      </w:r>
      <w:r w:rsidR="00943E95" w:rsidRPr="00864994">
        <w:rPr>
          <w:rFonts w:ascii="Arial Narrow" w:hAnsi="Arial Narrow" w:cs="Arial"/>
          <w:sz w:val="18"/>
          <w:szCs w:val="18"/>
          <w:lang w:val="ru-RU"/>
        </w:rPr>
        <w:t xml:space="preserve">. </w:t>
      </w:r>
      <w:r w:rsidR="00366AF1" w:rsidRPr="00864994">
        <w:rPr>
          <w:rFonts w:ascii="Arial Narrow" w:hAnsi="Arial Narrow" w:cs="Arial"/>
          <w:sz w:val="18"/>
          <w:szCs w:val="18"/>
          <w:lang w:val="ru-RU"/>
        </w:rPr>
        <w:t xml:space="preserve">В </w:t>
      </w:r>
      <w:r w:rsidR="00FF75C1" w:rsidRPr="00864994">
        <w:rPr>
          <w:rFonts w:ascii="Arial Narrow" w:hAnsi="Arial Narrow" w:cs="Arial"/>
          <w:sz w:val="18"/>
          <w:szCs w:val="18"/>
          <w:lang w:val="ru-RU"/>
        </w:rPr>
        <w:t>соответствии</w:t>
      </w:r>
      <w:r w:rsidR="00366AF1" w:rsidRPr="00864994">
        <w:rPr>
          <w:rFonts w:ascii="Arial Narrow" w:hAnsi="Arial Narrow" w:cs="Arial"/>
          <w:sz w:val="18"/>
          <w:szCs w:val="18"/>
          <w:lang w:val="ru-RU"/>
        </w:rPr>
        <w:t xml:space="preserve"> с </w:t>
      </w:r>
      <w:r w:rsidR="00BB13F7" w:rsidRPr="00864994">
        <w:rPr>
          <w:rFonts w:ascii="Arial Narrow" w:hAnsi="Arial Narrow" w:cs="Arial"/>
          <w:sz w:val="18"/>
          <w:szCs w:val="18"/>
          <w:lang w:val="ru-RU"/>
        </w:rPr>
        <w:t xml:space="preserve">Главой 3 </w:t>
      </w:r>
      <w:proofErr w:type="spellStart"/>
      <w:r w:rsidR="00BB13F7" w:rsidRPr="00864994">
        <w:rPr>
          <w:rFonts w:ascii="Arial Narrow" w:hAnsi="Arial Narrow" w:cs="Arial"/>
          <w:sz w:val="18"/>
          <w:szCs w:val="18"/>
        </w:rPr>
        <w:t>Постановлени</w:t>
      </w:r>
      <w:proofErr w:type="spellEnd"/>
      <w:r w:rsidR="00BB13F7" w:rsidRPr="00864994">
        <w:rPr>
          <w:rFonts w:ascii="Arial Narrow" w:hAnsi="Arial Narrow" w:cs="Arial"/>
          <w:sz w:val="18"/>
          <w:szCs w:val="18"/>
          <w:lang w:val="ru-RU"/>
        </w:rPr>
        <w:t>я</w:t>
      </w:r>
      <w:r w:rsidR="00BB13F7" w:rsidRPr="00864994">
        <w:rPr>
          <w:rFonts w:ascii="Arial Narrow" w:hAnsi="Arial Narrow" w:cs="Arial"/>
          <w:sz w:val="18"/>
          <w:szCs w:val="18"/>
        </w:rPr>
        <w:t xml:space="preserve"> </w:t>
      </w:r>
      <w:r w:rsidR="00606842" w:rsidRPr="00864994">
        <w:rPr>
          <w:rFonts w:ascii="Arial Narrow" w:hAnsi="Arial Narrow" w:cs="Arial"/>
          <w:sz w:val="18"/>
          <w:szCs w:val="18"/>
          <w:lang w:val="ru-RU"/>
        </w:rPr>
        <w:t>Госстандарта</w:t>
      </w:r>
      <w:r w:rsidR="00BB13F7" w:rsidRPr="00864994">
        <w:rPr>
          <w:rFonts w:ascii="Arial Narrow" w:hAnsi="Arial Narrow" w:cs="Arial"/>
          <w:sz w:val="18"/>
          <w:szCs w:val="18"/>
        </w:rPr>
        <w:t xml:space="preserve"> Республики Беларусь от 10 июля 2025 г. № 82 «Об изменении постановления Государственного комитета по стандартизации Республики Беларусь от 23 апреля 2021 г. № 42»</w:t>
      </w:r>
      <w:r w:rsidR="00BB13F7" w:rsidRPr="00864994">
        <w:rPr>
          <w:rFonts w:ascii="Arial Narrow" w:hAnsi="Arial Narrow" w:cs="Arial"/>
          <w:sz w:val="18"/>
          <w:szCs w:val="18"/>
          <w:lang w:val="ru-RU"/>
        </w:rPr>
        <w:t xml:space="preserve"> </w:t>
      </w:r>
      <w:r w:rsidR="00BB13F7" w:rsidRPr="00B223C8">
        <w:rPr>
          <w:rFonts w:ascii="Arial Narrow" w:hAnsi="Arial Narrow" w:cs="Arial"/>
          <w:b/>
          <w:bCs/>
          <w:i/>
          <w:iCs/>
          <w:color w:val="FF0000"/>
          <w:sz w:val="18"/>
          <w:szCs w:val="18"/>
          <w:lang w:val="ru-RU"/>
        </w:rPr>
        <w:t>результаты</w:t>
      </w:r>
      <w:r w:rsidR="00366AF1" w:rsidRPr="00B223C8">
        <w:rPr>
          <w:rFonts w:ascii="Arial Narrow" w:hAnsi="Arial Narrow" w:cs="Arial"/>
          <w:b/>
          <w:bCs/>
          <w:i/>
          <w:iCs/>
          <w:color w:val="FF0000"/>
          <w:sz w:val="18"/>
          <w:szCs w:val="18"/>
          <w:lang w:val="ru-RU"/>
        </w:rPr>
        <w:t xml:space="preserve"> государственной поверки </w:t>
      </w:r>
      <w:r w:rsidR="00BB13F7" w:rsidRPr="00B223C8">
        <w:rPr>
          <w:rFonts w:ascii="Arial Narrow" w:hAnsi="Arial Narrow" w:cs="Arial"/>
          <w:b/>
          <w:bCs/>
          <w:i/>
          <w:iCs/>
          <w:color w:val="FF0000"/>
          <w:sz w:val="18"/>
          <w:szCs w:val="18"/>
          <w:lang w:val="ru-RU"/>
        </w:rPr>
        <w:t>без этих данных не могут быть оформлены</w:t>
      </w:r>
      <w:r w:rsidR="00BB13F7" w:rsidRPr="00864994">
        <w:rPr>
          <w:rFonts w:ascii="Arial Narrow" w:hAnsi="Arial Narrow" w:cs="Arial"/>
          <w:sz w:val="18"/>
          <w:szCs w:val="18"/>
          <w:lang w:val="ru-RU"/>
        </w:rPr>
        <w:t>.</w:t>
      </w:r>
    </w:p>
    <w:p w14:paraId="4D1E7380" w14:textId="30927488" w:rsidR="00B8460B" w:rsidRPr="00864994" w:rsidRDefault="00B8460B" w:rsidP="000A3AD7">
      <w:pPr>
        <w:spacing w:after="0" w:line="200" w:lineRule="exact"/>
        <w:rPr>
          <w:rFonts w:ascii="Arial Narrow" w:hAnsi="Arial Narrow" w:cs="Arial"/>
          <w:sz w:val="18"/>
          <w:szCs w:val="18"/>
          <w:lang w:val="ru-RU"/>
        </w:rPr>
      </w:pPr>
      <w:r w:rsidRPr="00864994">
        <w:rPr>
          <w:rFonts w:ascii="Arial Narrow" w:hAnsi="Arial Narrow" w:cs="Arial"/>
          <w:color w:val="FF0000"/>
          <w:sz w:val="18"/>
          <w:szCs w:val="18"/>
          <w:lang w:val="ru-RU"/>
        </w:rPr>
        <w:t>**</w:t>
      </w:r>
      <w:r w:rsidRPr="00864994">
        <w:rPr>
          <w:rFonts w:ascii="Arial Narrow" w:hAnsi="Arial Narrow" w:cs="Arial"/>
          <w:sz w:val="18"/>
          <w:szCs w:val="18"/>
          <w:lang w:val="ru-RU"/>
        </w:rPr>
        <w:t xml:space="preserve"> - надбавка </w:t>
      </w:r>
      <w:r w:rsidR="00C308BD" w:rsidRPr="00864994">
        <w:rPr>
          <w:rFonts w:ascii="Arial Narrow" w:hAnsi="Arial Narrow" w:cs="Arial"/>
          <w:sz w:val="18"/>
          <w:szCs w:val="18"/>
          <w:lang w:val="ru-RU"/>
        </w:rPr>
        <w:t xml:space="preserve">за </w:t>
      </w:r>
      <w:r w:rsidRPr="00864994">
        <w:rPr>
          <w:rFonts w:ascii="Arial Narrow" w:hAnsi="Arial Narrow" w:cs="Arial"/>
          <w:sz w:val="18"/>
          <w:szCs w:val="18"/>
          <w:lang w:val="ru-RU"/>
        </w:rPr>
        <w:t>срочность определяется приказом РУП «Слуцкий ЦСМС»</w:t>
      </w:r>
      <w:r w:rsidR="00C308BD" w:rsidRPr="00864994">
        <w:rPr>
          <w:rFonts w:ascii="Arial Narrow" w:hAnsi="Arial Narrow" w:cs="Arial"/>
          <w:sz w:val="18"/>
          <w:szCs w:val="18"/>
          <w:lang w:val="ru-RU"/>
        </w:rPr>
        <w:t>.</w:t>
      </w:r>
    </w:p>
    <w:p w14:paraId="539AA46D" w14:textId="79444D35" w:rsidR="00BB13F7" w:rsidRPr="00864994" w:rsidRDefault="00BB13F7" w:rsidP="000A3AD7">
      <w:pPr>
        <w:spacing w:after="0" w:line="200" w:lineRule="exact"/>
        <w:rPr>
          <w:rFonts w:ascii="Arial Narrow" w:hAnsi="Arial Narrow" w:cs="Arial"/>
          <w:sz w:val="18"/>
          <w:szCs w:val="18"/>
          <w:lang w:val="ru-RU"/>
        </w:rPr>
      </w:pPr>
      <w:r w:rsidRPr="00864994">
        <w:rPr>
          <w:rFonts w:ascii="Arial Narrow" w:hAnsi="Arial Narrow" w:cs="Arial"/>
          <w:sz w:val="18"/>
          <w:szCs w:val="18"/>
          <w:lang w:val="ru-RU"/>
        </w:rPr>
        <w:t xml:space="preserve"> </w:t>
      </w:r>
      <w:sdt>
        <w:sdtPr>
          <w:rPr>
            <w:rFonts w:ascii="Arial Narrow" w:hAnsi="Arial Narrow" w:cs="Arial"/>
            <w:sz w:val="20"/>
            <w:szCs w:val="20"/>
            <w:lang w:val="ru-RU"/>
          </w:rPr>
          <w:id w:val="-1888254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5DD4">
            <w:rPr>
              <w:rFonts w:ascii="MS Gothic" w:eastAsia="MS Gothic" w:hAnsi="MS Gothic" w:cs="Arial" w:hint="eastAsia"/>
              <w:sz w:val="20"/>
              <w:szCs w:val="20"/>
              <w:lang w:val="ru-RU"/>
            </w:rPr>
            <w:t>☐</w:t>
          </w:r>
        </w:sdtContent>
      </w:sdt>
      <w:r w:rsidRPr="00864994">
        <w:rPr>
          <w:rFonts w:ascii="Arial Narrow" w:hAnsi="Arial Narrow" w:cs="Arial"/>
          <w:sz w:val="18"/>
          <w:szCs w:val="18"/>
          <w:lang w:val="ru-RU"/>
        </w:rPr>
        <w:t xml:space="preserve">  в случае</w:t>
      </w:r>
      <w:r w:rsidR="00D85F04" w:rsidRPr="00864994">
        <w:rPr>
          <w:rFonts w:ascii="Arial Narrow" w:hAnsi="Arial Narrow" w:cs="Arial"/>
          <w:sz w:val="18"/>
          <w:szCs w:val="18"/>
          <w:lang w:val="ru-RU"/>
        </w:rPr>
        <w:t xml:space="preserve">, если СИ </w:t>
      </w:r>
      <w:r w:rsidR="00D85F04" w:rsidRPr="00B223C8">
        <w:rPr>
          <w:rFonts w:ascii="Arial Narrow" w:hAnsi="Arial Narrow" w:cs="Arial"/>
          <w:b/>
          <w:bCs/>
          <w:i/>
          <w:iCs/>
          <w:color w:val="FF0000"/>
          <w:sz w:val="18"/>
          <w:szCs w:val="18"/>
          <w:lang w:val="ru-RU"/>
        </w:rPr>
        <w:t xml:space="preserve">не прошло </w:t>
      </w:r>
      <w:r w:rsidR="00606842" w:rsidRPr="00B223C8">
        <w:rPr>
          <w:rFonts w:ascii="Arial Narrow" w:hAnsi="Arial Narrow" w:cs="Arial"/>
          <w:b/>
          <w:bCs/>
          <w:i/>
          <w:iCs/>
          <w:color w:val="FF0000"/>
          <w:sz w:val="18"/>
          <w:szCs w:val="18"/>
          <w:lang w:val="ru-RU"/>
        </w:rPr>
        <w:t>идентификацию</w:t>
      </w:r>
      <w:r w:rsidR="00606842" w:rsidRPr="00B223C8">
        <w:rPr>
          <w:rFonts w:ascii="Arial Narrow" w:hAnsi="Arial Narrow" w:cs="Arial"/>
          <w:color w:val="FF0000"/>
          <w:sz w:val="18"/>
          <w:szCs w:val="18"/>
          <w:lang w:val="ru-RU"/>
        </w:rPr>
        <w:t xml:space="preserve"> </w:t>
      </w:r>
      <w:r w:rsidR="00606842" w:rsidRPr="00864994">
        <w:rPr>
          <w:rFonts w:ascii="Arial Narrow" w:hAnsi="Arial Narrow" w:cs="Arial"/>
          <w:sz w:val="18"/>
          <w:szCs w:val="18"/>
          <w:lang w:val="ru-RU"/>
        </w:rPr>
        <w:t xml:space="preserve">в соответствии с п.22 </w:t>
      </w:r>
      <w:proofErr w:type="spellStart"/>
      <w:r w:rsidR="00606842" w:rsidRPr="00864994">
        <w:rPr>
          <w:rFonts w:ascii="Arial Narrow" w:hAnsi="Arial Narrow" w:cs="Arial"/>
          <w:sz w:val="18"/>
          <w:szCs w:val="18"/>
        </w:rPr>
        <w:t>Постановлени</w:t>
      </w:r>
      <w:proofErr w:type="spellEnd"/>
      <w:r w:rsidR="00606842" w:rsidRPr="00864994">
        <w:rPr>
          <w:rFonts w:ascii="Arial Narrow" w:hAnsi="Arial Narrow" w:cs="Arial"/>
          <w:sz w:val="18"/>
          <w:szCs w:val="18"/>
          <w:lang w:val="ru-RU"/>
        </w:rPr>
        <w:t>я</w:t>
      </w:r>
      <w:r w:rsidR="00606842" w:rsidRPr="00864994">
        <w:rPr>
          <w:rFonts w:ascii="Arial Narrow" w:hAnsi="Arial Narrow" w:cs="Arial"/>
          <w:sz w:val="18"/>
          <w:szCs w:val="18"/>
        </w:rPr>
        <w:t xml:space="preserve"> </w:t>
      </w:r>
      <w:r w:rsidR="00606842" w:rsidRPr="00864994">
        <w:rPr>
          <w:rFonts w:ascii="Arial Narrow" w:hAnsi="Arial Narrow" w:cs="Arial"/>
          <w:sz w:val="18"/>
          <w:szCs w:val="18"/>
          <w:lang w:val="ru-RU"/>
        </w:rPr>
        <w:t>Госстандарта</w:t>
      </w:r>
      <w:r w:rsidR="00606842" w:rsidRPr="00864994">
        <w:rPr>
          <w:rFonts w:ascii="Arial Narrow" w:hAnsi="Arial Narrow" w:cs="Arial"/>
          <w:sz w:val="18"/>
          <w:szCs w:val="18"/>
        </w:rPr>
        <w:t xml:space="preserve"> Республики Беларусь от 10 июля 2025 г. № 82 «Об изменении постановления Государственного комитета по стандартизации Республики Беларусь от 23 апреля 2021 г. № 42»</w:t>
      </w:r>
      <w:r w:rsidR="00606842" w:rsidRPr="00864994">
        <w:rPr>
          <w:rFonts w:ascii="Arial Narrow" w:hAnsi="Arial Narrow" w:cs="Arial"/>
          <w:sz w:val="18"/>
          <w:szCs w:val="18"/>
          <w:lang w:val="ru-RU"/>
        </w:rPr>
        <w:t xml:space="preserve">, </w:t>
      </w:r>
      <w:r w:rsidR="00606842" w:rsidRPr="00B223C8">
        <w:rPr>
          <w:rFonts w:ascii="Arial Narrow" w:hAnsi="Arial Narrow" w:cs="Arial"/>
          <w:b/>
          <w:bCs/>
          <w:i/>
          <w:iCs/>
          <w:color w:val="FF0000"/>
          <w:sz w:val="18"/>
          <w:szCs w:val="18"/>
          <w:lang w:val="ru-RU"/>
        </w:rPr>
        <w:t>заявитель дает согласие на поверку вне сферы законодательной метрологии</w:t>
      </w:r>
      <w:r w:rsidR="00606842" w:rsidRPr="00864994">
        <w:rPr>
          <w:rFonts w:ascii="Arial Narrow" w:hAnsi="Arial Narrow" w:cs="Arial"/>
          <w:sz w:val="18"/>
          <w:szCs w:val="18"/>
          <w:lang w:val="ru-RU"/>
        </w:rPr>
        <w:t>.</w:t>
      </w:r>
      <w:r w:rsidR="00D85F04" w:rsidRPr="00864994">
        <w:rPr>
          <w:rFonts w:ascii="Arial Narrow" w:hAnsi="Arial Narrow" w:cs="Arial"/>
          <w:sz w:val="18"/>
          <w:szCs w:val="18"/>
          <w:lang w:val="ru-RU"/>
        </w:rPr>
        <w:t xml:space="preserve"> </w:t>
      </w:r>
    </w:p>
    <w:p w14:paraId="785C094F" w14:textId="67817A0A" w:rsidR="00F77EA1" w:rsidRDefault="00F77EA1" w:rsidP="00997596">
      <w:pPr>
        <w:spacing w:after="0"/>
        <w:rPr>
          <w:rFonts w:ascii="Arial Narrow" w:hAnsi="Arial Narrow" w:cs="Arial"/>
          <w:b/>
          <w:bCs/>
          <w:sz w:val="20"/>
          <w:szCs w:val="20"/>
          <w:lang w:val="ru-RU"/>
        </w:rPr>
      </w:pPr>
      <w:r w:rsidRPr="00F77EA1">
        <w:rPr>
          <w:rFonts w:ascii="Arial Narrow" w:hAnsi="Arial Narrow" w:cs="Arial"/>
          <w:b/>
          <w:bCs/>
          <w:sz w:val="20"/>
          <w:szCs w:val="20"/>
          <w:lang w:val="ru-RU"/>
        </w:rPr>
        <w:t>ЗАЯВИТЕЛЬ НЕСЕТ ОТВЕТСТВЕННОСТЬ ЗА ДОСТОВЕРНОСТЬ ПРЕДОСТАВЛЕННОЙ ИНФОРМАЦИИ.</w:t>
      </w:r>
    </w:p>
    <w:p w14:paraId="2F6C730F" w14:textId="77777777" w:rsidR="001A6FC8" w:rsidRDefault="001A6FC8" w:rsidP="00997596">
      <w:pPr>
        <w:spacing w:after="0"/>
        <w:rPr>
          <w:rFonts w:ascii="Arial Narrow" w:hAnsi="Arial Narrow" w:cs="Arial"/>
          <w:b/>
          <w:bCs/>
          <w:sz w:val="20"/>
          <w:szCs w:val="20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84"/>
        <w:gridCol w:w="2345"/>
        <w:gridCol w:w="4023"/>
        <w:gridCol w:w="3184"/>
        <w:gridCol w:w="3184"/>
      </w:tblGrid>
      <w:tr w:rsidR="00C308BD" w:rsidRPr="000A3AD7" w14:paraId="4A3E3AAB" w14:textId="77777777" w:rsidTr="001A6FC8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A8D63" w14:textId="1B284030" w:rsidR="00C308BD" w:rsidRPr="000A3AD7" w:rsidRDefault="00C308BD" w:rsidP="001A6FC8">
            <w:pPr>
              <w:jc w:val="right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0A3AD7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</w:t>
            </w:r>
            <w:r w:rsidR="001A6FC8" w:rsidRPr="000A3AD7">
              <w:rPr>
                <w:rFonts w:ascii="Arial Narrow" w:hAnsi="Arial Narrow" w:cs="Arial"/>
                <w:sz w:val="22"/>
                <w:szCs w:val="22"/>
                <w:lang w:val="ru-RU"/>
              </w:rPr>
              <w:t>З</w:t>
            </w:r>
            <w:r w:rsidRPr="000A3AD7">
              <w:rPr>
                <w:rFonts w:ascii="Arial Narrow" w:hAnsi="Arial Narrow" w:cs="Arial"/>
                <w:sz w:val="22"/>
                <w:szCs w:val="22"/>
                <w:lang w:val="ru-RU"/>
              </w:rPr>
              <w:t>аявител</w:t>
            </w:r>
            <w:r w:rsidR="001A6FC8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ь </w:t>
            </w:r>
          </w:p>
        </w:tc>
        <w:tc>
          <w:tcPr>
            <w:tcW w:w="2345" w:type="dxa"/>
            <w:tcBorders>
              <w:top w:val="nil"/>
              <w:left w:val="nil"/>
            </w:tcBorders>
          </w:tcPr>
          <w:p w14:paraId="2BAEBFBF" w14:textId="77777777" w:rsidR="00C308BD" w:rsidRPr="000A3AD7" w:rsidRDefault="00C308BD" w:rsidP="00997596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14:paraId="69FEBF60" w14:textId="77777777" w:rsidR="00C308BD" w:rsidRPr="000A3AD7" w:rsidRDefault="00C308BD" w:rsidP="00997596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  <w:tc>
          <w:tcPr>
            <w:tcW w:w="3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00C088" w14:textId="0C520A7A" w:rsidR="00C308BD" w:rsidRPr="000A3AD7" w:rsidRDefault="00AE1B71" w:rsidP="00AE1B71">
            <w:pPr>
              <w:jc w:val="right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0A3AD7">
              <w:rPr>
                <w:rFonts w:ascii="Arial Narrow" w:hAnsi="Arial Narrow" w:cs="Arial"/>
                <w:sz w:val="22"/>
                <w:szCs w:val="22"/>
                <w:lang w:val="ru-RU"/>
              </w:rPr>
              <w:t>Д</w:t>
            </w:r>
            <w:r w:rsidR="00C308BD" w:rsidRPr="000A3AD7">
              <w:rPr>
                <w:rFonts w:ascii="Arial Narrow" w:hAnsi="Arial Narrow" w:cs="Arial"/>
                <w:sz w:val="22"/>
                <w:szCs w:val="22"/>
                <w:lang w:val="ru-RU"/>
              </w:rPr>
              <w:t>ата</w:t>
            </w:r>
            <w:r w:rsidRPr="000A3AD7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составления заявки</w:t>
            </w:r>
          </w:p>
        </w:tc>
        <w:tc>
          <w:tcPr>
            <w:tcW w:w="3184" w:type="dxa"/>
            <w:tcBorders>
              <w:left w:val="single" w:sz="4" w:space="0" w:color="auto"/>
            </w:tcBorders>
            <w:vAlign w:val="center"/>
          </w:tcPr>
          <w:p w14:paraId="50E70882" w14:textId="77777777" w:rsidR="00C308BD" w:rsidRPr="000A3AD7" w:rsidRDefault="00C308BD" w:rsidP="00AE1B71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</w:tr>
    </w:tbl>
    <w:p w14:paraId="11C595EC" w14:textId="2850FE8D" w:rsidR="00F529AE" w:rsidRDefault="00645DD4" w:rsidP="00645DD4">
      <w:pPr>
        <w:tabs>
          <w:tab w:val="left" w:pos="7080"/>
        </w:tabs>
        <w:rPr>
          <w:rFonts w:ascii="Arial Narrow" w:hAnsi="Arial Narrow" w:cs="Arial"/>
          <w:sz w:val="12"/>
          <w:szCs w:val="12"/>
          <w:lang w:val="ru-RU"/>
        </w:rPr>
      </w:pPr>
      <w:r>
        <w:rPr>
          <w:rFonts w:ascii="Arial Narrow" w:hAnsi="Arial Narrow" w:cs="Arial"/>
          <w:sz w:val="12"/>
          <w:szCs w:val="12"/>
          <w:lang w:val="ru-RU"/>
        </w:rPr>
        <w:tab/>
      </w:r>
    </w:p>
    <w:sectPr w:rsidR="00F529AE" w:rsidSect="003A47EC">
      <w:headerReference w:type="first" r:id="rId7"/>
      <w:footerReference w:type="first" r:id="rId8"/>
      <w:pgSz w:w="16838" w:h="11906" w:orient="landscape" w:code="9"/>
      <w:pgMar w:top="454" w:right="454" w:bottom="340" w:left="454" w:header="284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0F7EE" w14:textId="77777777" w:rsidR="00723513" w:rsidRDefault="00723513" w:rsidP="00C91407">
      <w:pPr>
        <w:spacing w:after="0" w:line="240" w:lineRule="auto"/>
      </w:pPr>
      <w:r>
        <w:separator/>
      </w:r>
    </w:p>
  </w:endnote>
  <w:endnote w:type="continuationSeparator" w:id="0">
    <w:p w14:paraId="36FF3029" w14:textId="77777777" w:rsidR="00723513" w:rsidRDefault="00723513" w:rsidP="00C91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8AF8E" w14:textId="77777777" w:rsidR="00645DD4" w:rsidRDefault="00645DD4" w:rsidP="00645DD4">
    <w:pPr>
      <w:pStyle w:val="af"/>
      <w:rPr>
        <w:rFonts w:ascii="Arial Narrow" w:hAnsi="Arial Narrow"/>
        <w:sz w:val="22"/>
        <w:szCs w:val="22"/>
        <w:lang w:val="ru-RU"/>
      </w:rPr>
    </w:pPr>
    <w:r w:rsidRPr="00C91407">
      <w:rPr>
        <w:rFonts w:ascii="Arial Narrow" w:hAnsi="Arial Narrow"/>
        <w:sz w:val="22"/>
        <w:szCs w:val="22"/>
        <w:lang w:val="ru-RU"/>
      </w:rPr>
      <w:t>Анализ заявки: техническая возможность обеспечена ____</w:t>
    </w:r>
    <w:r>
      <w:rPr>
        <w:rFonts w:ascii="Arial Narrow" w:hAnsi="Arial Narrow"/>
        <w:sz w:val="22"/>
        <w:szCs w:val="22"/>
        <w:lang w:val="ru-RU"/>
      </w:rPr>
      <w:t>_</w:t>
    </w:r>
    <w:r w:rsidRPr="00C91407">
      <w:rPr>
        <w:rFonts w:ascii="Arial Narrow" w:hAnsi="Arial Narrow"/>
        <w:sz w:val="22"/>
        <w:szCs w:val="22"/>
        <w:lang w:val="ru-RU"/>
      </w:rPr>
      <w:t>______, ответственные исполнители</w:t>
    </w:r>
    <w:r>
      <w:rPr>
        <w:rFonts w:ascii="Arial Narrow" w:hAnsi="Arial Narrow"/>
        <w:sz w:val="22"/>
        <w:szCs w:val="22"/>
        <w:lang w:val="ru-RU"/>
      </w:rPr>
      <w:t xml:space="preserve">: начальники секторов и ведущие инженера по направлениям </w:t>
    </w:r>
  </w:p>
  <w:p w14:paraId="1BBBE955" w14:textId="28237BB5" w:rsidR="006517DF" w:rsidRPr="00645DD4" w:rsidRDefault="00645DD4" w:rsidP="00645DD4">
    <w:pPr>
      <w:pStyle w:val="af"/>
      <w:ind w:left="8277"/>
    </w:pPr>
    <w:r>
      <w:rPr>
        <w:rFonts w:ascii="Arial Narrow" w:hAnsi="Arial Narrow"/>
        <w:sz w:val="22"/>
        <w:szCs w:val="22"/>
        <w:lang w:val="ru-RU"/>
      </w:rPr>
      <w:t>иные (</w:t>
    </w:r>
    <w:r w:rsidRPr="001D455F">
      <w:rPr>
        <w:rFonts w:ascii="Arial Narrow" w:hAnsi="Arial Narrow"/>
        <w:sz w:val="18"/>
        <w:szCs w:val="18"/>
        <w:lang w:val="ru-RU"/>
      </w:rPr>
      <w:t>заполняется в случае их отсутствия</w:t>
    </w:r>
    <w:r>
      <w:rPr>
        <w:rFonts w:ascii="Arial Narrow" w:hAnsi="Arial Narrow"/>
        <w:sz w:val="18"/>
        <w:szCs w:val="18"/>
        <w:lang w:val="ru-RU"/>
      </w:rPr>
      <w:t>)</w:t>
    </w:r>
    <w:r>
      <w:rPr>
        <w:rFonts w:ascii="Arial Narrow" w:hAnsi="Arial Narrow"/>
        <w:sz w:val="22"/>
        <w:szCs w:val="22"/>
        <w:lang w:val="ru-RU"/>
      </w:rPr>
      <w:t xml:space="preserve"> </w:t>
    </w:r>
    <w:r w:rsidRPr="00C91407">
      <w:rPr>
        <w:rFonts w:ascii="Arial Narrow" w:hAnsi="Arial Narrow"/>
        <w:sz w:val="22"/>
        <w:szCs w:val="22"/>
        <w:lang w:val="ru-RU"/>
      </w:rPr>
      <w:t>_________</w:t>
    </w:r>
    <w:r>
      <w:rPr>
        <w:rFonts w:ascii="Arial Narrow" w:hAnsi="Arial Narrow"/>
        <w:sz w:val="22"/>
        <w:szCs w:val="22"/>
        <w:lang w:val="ru-RU"/>
      </w:rPr>
      <w:t>__________</w:t>
    </w:r>
    <w:r w:rsidRPr="00C91407">
      <w:rPr>
        <w:rFonts w:ascii="Arial Narrow" w:hAnsi="Arial Narrow"/>
        <w:sz w:val="22"/>
        <w:szCs w:val="22"/>
        <w:lang w:val="ru-RU"/>
      </w:rPr>
      <w:t>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F7BE4" w14:textId="77777777" w:rsidR="00723513" w:rsidRDefault="00723513" w:rsidP="00C91407">
      <w:pPr>
        <w:spacing w:after="0" w:line="240" w:lineRule="auto"/>
      </w:pPr>
      <w:r>
        <w:separator/>
      </w:r>
    </w:p>
  </w:footnote>
  <w:footnote w:type="continuationSeparator" w:id="0">
    <w:p w14:paraId="18400BF0" w14:textId="77777777" w:rsidR="00723513" w:rsidRDefault="00723513" w:rsidP="00C91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C599" w14:textId="52A6A4D1" w:rsidR="00F529AE" w:rsidRPr="00F529AE" w:rsidRDefault="00F529AE" w:rsidP="00F529AE">
    <w:pPr>
      <w:pStyle w:val="ad"/>
      <w:jc w:val="right"/>
      <w:rPr>
        <w:rFonts w:ascii="Arial Narrow" w:hAnsi="Arial Narrow"/>
        <w:lang w:val="ru-RU"/>
      </w:rPr>
    </w:pPr>
    <w:r w:rsidRPr="00F529AE">
      <w:rPr>
        <w:rFonts w:ascii="Arial Narrow" w:hAnsi="Arial Narrow"/>
        <w:lang w:val="ru-RU"/>
      </w:rPr>
      <w:t>РУП «Слуцкий ЦСМС»</w:t>
    </w:r>
  </w:p>
  <w:p w14:paraId="07DB96D5" w14:textId="5E8E05EA" w:rsidR="00F529AE" w:rsidRPr="00F529AE" w:rsidRDefault="00F529AE" w:rsidP="006517DF">
    <w:pPr>
      <w:pStyle w:val="ad"/>
      <w:jc w:val="center"/>
      <w:rPr>
        <w:rFonts w:ascii="Arial Narrow" w:hAnsi="Arial Narrow"/>
      </w:rPr>
    </w:pPr>
    <w:r w:rsidRPr="00A23780">
      <w:rPr>
        <w:rFonts w:ascii="Arial Narrow" w:eastAsia="Times New Roman" w:hAnsi="Arial Narrow" w:cs="Calibri"/>
        <w:b/>
        <w:bCs/>
        <w:color w:val="000000"/>
        <w:kern w:val="0"/>
        <w:lang w:eastAsia="ru-BY"/>
        <w14:ligatures w14:val="none"/>
      </w:rPr>
      <w:t xml:space="preserve">ЗАЯВКА </w:t>
    </w:r>
    <w:r w:rsidRPr="00F529AE">
      <w:rPr>
        <w:rFonts w:ascii="Arial Narrow" w:eastAsia="Times New Roman" w:hAnsi="Arial Narrow" w:cs="Calibri"/>
        <w:b/>
        <w:bCs/>
        <w:color w:val="000000"/>
        <w:kern w:val="0"/>
        <w:lang w:eastAsia="ru-BY"/>
        <w14:ligatures w14:val="none"/>
      </w:rPr>
      <w:t xml:space="preserve">на поверку в сфере законодательной метрологии </w:t>
    </w:r>
    <w:r w:rsidRPr="00A23780">
      <w:rPr>
        <w:rFonts w:ascii="Arial Narrow" w:eastAsia="Times New Roman" w:hAnsi="Arial Narrow" w:cs="Calibri"/>
        <w:b/>
        <w:bCs/>
        <w:color w:val="000000"/>
        <w:kern w:val="0"/>
        <w:lang w:eastAsia="ru-BY"/>
        <w14:ligatures w14:val="none"/>
      </w:rPr>
      <w:t>№___</w:t>
    </w:r>
    <w:r w:rsidRPr="00F529AE">
      <w:rPr>
        <w:rFonts w:ascii="Arial Narrow" w:eastAsia="Times New Roman" w:hAnsi="Arial Narrow" w:cs="Calibri"/>
        <w:b/>
        <w:bCs/>
        <w:color w:val="000000"/>
        <w:kern w:val="0"/>
        <w:lang w:eastAsia="ru-BY"/>
        <w14:ligatures w14:val="none"/>
      </w:rPr>
      <w:t>________</w:t>
    </w:r>
    <w:r w:rsidRPr="00A23780">
      <w:rPr>
        <w:rFonts w:ascii="Arial Narrow" w:eastAsia="Times New Roman" w:hAnsi="Arial Narrow" w:cs="Calibri"/>
        <w:b/>
        <w:bCs/>
        <w:color w:val="000000"/>
        <w:kern w:val="0"/>
        <w:lang w:eastAsia="ru-BY"/>
        <w14:ligatures w14:val="none"/>
      </w:rPr>
      <w:t>_</w:t>
    </w:r>
    <w:r w:rsidR="006517DF">
      <w:rPr>
        <w:rFonts w:ascii="Arial Narrow" w:eastAsia="Times New Roman" w:hAnsi="Arial Narrow" w:cs="Calibri"/>
        <w:b/>
        <w:bCs/>
        <w:color w:val="000000"/>
        <w:kern w:val="0"/>
        <w:lang w:eastAsia="ru-BY"/>
        <w14:ligatures w14:val="none"/>
      </w:rPr>
      <w:t>___</w:t>
    </w:r>
    <w:r w:rsidRPr="00A23780">
      <w:rPr>
        <w:rFonts w:ascii="Arial Narrow" w:eastAsia="Times New Roman" w:hAnsi="Arial Narrow" w:cs="Calibri"/>
        <w:b/>
        <w:bCs/>
        <w:color w:val="000000"/>
        <w:kern w:val="0"/>
        <w:lang w:eastAsia="ru-BY"/>
        <w14:ligatures w14:val="none"/>
      </w:rPr>
      <w:t xml:space="preserve">______ </w:t>
    </w:r>
    <w:r w:rsidR="006517DF">
      <w:rPr>
        <w:rFonts w:ascii="Arial Narrow" w:eastAsia="Times New Roman" w:hAnsi="Arial Narrow" w:cs="Calibri"/>
        <w:b/>
        <w:bCs/>
        <w:color w:val="000000"/>
        <w:kern w:val="0"/>
        <w:lang w:eastAsia="ru-BY"/>
        <w14:ligatures w14:val="none"/>
      </w:rPr>
      <w:t>от ___________</w:t>
    </w:r>
    <w:r w:rsidRPr="00A23780">
      <w:rPr>
        <w:rFonts w:ascii="Arial Narrow" w:eastAsia="Times New Roman" w:hAnsi="Arial Narrow" w:cs="Calibri"/>
        <w:i/>
        <w:iCs/>
        <w:color w:val="000000"/>
        <w:kern w:val="0"/>
        <w:sz w:val="20"/>
        <w:szCs w:val="20"/>
        <w:lang w:eastAsia="ru-BY"/>
        <w14:ligatures w14:val="none"/>
      </w:rPr>
      <w:t>(номер заполняется специалистом бюро одно окно)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96"/>
    <w:rsid w:val="00091C3F"/>
    <w:rsid w:val="000A3AD7"/>
    <w:rsid w:val="000C3A6C"/>
    <w:rsid w:val="00105E49"/>
    <w:rsid w:val="00111F57"/>
    <w:rsid w:val="0011376B"/>
    <w:rsid w:val="00127F66"/>
    <w:rsid w:val="001A6FC8"/>
    <w:rsid w:val="002221D5"/>
    <w:rsid w:val="00230384"/>
    <w:rsid w:val="00234866"/>
    <w:rsid w:val="002A74C3"/>
    <w:rsid w:val="00300158"/>
    <w:rsid w:val="00366AF1"/>
    <w:rsid w:val="00374802"/>
    <w:rsid w:val="00390AD0"/>
    <w:rsid w:val="003A47EC"/>
    <w:rsid w:val="003D14AF"/>
    <w:rsid w:val="00465FBD"/>
    <w:rsid w:val="00606842"/>
    <w:rsid w:val="00645DD4"/>
    <w:rsid w:val="006517DF"/>
    <w:rsid w:val="006A2539"/>
    <w:rsid w:val="00723513"/>
    <w:rsid w:val="00743CA2"/>
    <w:rsid w:val="00795992"/>
    <w:rsid w:val="007B7B75"/>
    <w:rsid w:val="008328CD"/>
    <w:rsid w:val="00863F37"/>
    <w:rsid w:val="00864994"/>
    <w:rsid w:val="008B2FCB"/>
    <w:rsid w:val="00943E95"/>
    <w:rsid w:val="00971F06"/>
    <w:rsid w:val="00994A25"/>
    <w:rsid w:val="00997596"/>
    <w:rsid w:val="00A23780"/>
    <w:rsid w:val="00A55531"/>
    <w:rsid w:val="00A90AEA"/>
    <w:rsid w:val="00AE1B71"/>
    <w:rsid w:val="00B223C8"/>
    <w:rsid w:val="00B8460B"/>
    <w:rsid w:val="00BB13F7"/>
    <w:rsid w:val="00BB250A"/>
    <w:rsid w:val="00BC3D8C"/>
    <w:rsid w:val="00BD7D84"/>
    <w:rsid w:val="00BF1B31"/>
    <w:rsid w:val="00C174B7"/>
    <w:rsid w:val="00C308BD"/>
    <w:rsid w:val="00C71C1F"/>
    <w:rsid w:val="00C91407"/>
    <w:rsid w:val="00CF278C"/>
    <w:rsid w:val="00CF4D0F"/>
    <w:rsid w:val="00D64F20"/>
    <w:rsid w:val="00D85F04"/>
    <w:rsid w:val="00E20589"/>
    <w:rsid w:val="00E363A7"/>
    <w:rsid w:val="00E72433"/>
    <w:rsid w:val="00E97674"/>
    <w:rsid w:val="00EF4F72"/>
    <w:rsid w:val="00F47A08"/>
    <w:rsid w:val="00F529AE"/>
    <w:rsid w:val="00F77EA1"/>
    <w:rsid w:val="00F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8DCA1"/>
  <w15:chartTrackingRefBased/>
  <w15:docId w15:val="{7E9DE5D7-D2E7-4724-88E0-DB8E4AA7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7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7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7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75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75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75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75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75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75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7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7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7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7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75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75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759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7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759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759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23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91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91407"/>
  </w:style>
  <w:style w:type="paragraph" w:styleId="af">
    <w:name w:val="footer"/>
    <w:basedOn w:val="a"/>
    <w:link w:val="af0"/>
    <w:uiPriority w:val="99"/>
    <w:unhideWhenUsed/>
    <w:rsid w:val="00C91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91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EF416-EA8F-4868-804E-854AC1EFD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СасиновичСА</dc:creator>
  <cp:keywords/>
  <dc:description/>
  <cp:lastModifiedBy>СасиновичСА</cp:lastModifiedBy>
  <cp:revision>3</cp:revision>
  <cp:lastPrinted>2025-12-10T07:45:00Z</cp:lastPrinted>
  <dcterms:created xsi:type="dcterms:W3CDTF">2025-12-09T09:18:00Z</dcterms:created>
  <dcterms:modified xsi:type="dcterms:W3CDTF">2025-12-10T07:45:00Z</dcterms:modified>
</cp:coreProperties>
</file>